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1E47" w14:textId="0FFD3A36" w:rsidR="00BC2E86" w:rsidRDefault="00BC2E86" w:rsidP="00BC2E86">
      <w:pPr>
        <w:pStyle w:val="p0"/>
        <w:ind w:left="-432"/>
        <w:rPr>
          <w:b/>
          <w:bCs/>
          <w:sz w:val="24"/>
          <w:szCs w:val="24"/>
        </w:rPr>
      </w:pPr>
      <w:r w:rsidRPr="003A33BB">
        <w:rPr>
          <w:b/>
          <w:bCs/>
          <w:sz w:val="24"/>
          <w:szCs w:val="24"/>
        </w:rPr>
        <w:t>Township Administrator</w:t>
      </w:r>
    </w:p>
    <w:p w14:paraId="51233513" w14:textId="7CADDEF9" w:rsidR="00406469" w:rsidRPr="003A33BB" w:rsidRDefault="00406469" w:rsidP="00406469">
      <w:pPr>
        <w:pStyle w:val="p0"/>
        <w:ind w:firstLine="0"/>
        <w:rPr>
          <w:sz w:val="24"/>
          <w:szCs w:val="24"/>
        </w:rPr>
      </w:pPr>
      <w:r w:rsidRPr="00650935">
        <w:rPr>
          <w:b/>
          <w:bCs/>
          <w:sz w:val="24"/>
          <w:szCs w:val="24"/>
        </w:rPr>
        <w:t>Meetings:</w:t>
      </w:r>
      <w:r>
        <w:rPr>
          <w:sz w:val="24"/>
          <w:szCs w:val="24"/>
        </w:rPr>
        <w:t xml:space="preserve"> </w:t>
      </w:r>
      <w:r w:rsidRPr="003A33BB">
        <w:rPr>
          <w:sz w:val="24"/>
          <w:szCs w:val="24"/>
        </w:rPr>
        <w:t>Attend all meetings of the township board, with the right to take part in discussions, but without the right to vote</w:t>
      </w:r>
      <w:r>
        <w:rPr>
          <w:sz w:val="24"/>
          <w:szCs w:val="24"/>
        </w:rPr>
        <w:t xml:space="preserve">, assist the supervisor in creation of BOT agenda and meeting packet, track implementation of BOT decisions </w:t>
      </w:r>
    </w:p>
    <w:p w14:paraId="04281984" w14:textId="51C3507B" w:rsidR="00406469" w:rsidRPr="003A33BB" w:rsidRDefault="00406469" w:rsidP="00406469">
      <w:pPr>
        <w:pStyle w:val="p0"/>
        <w:ind w:firstLine="0"/>
        <w:rPr>
          <w:sz w:val="24"/>
          <w:szCs w:val="24"/>
        </w:rPr>
      </w:pPr>
      <w:r w:rsidRPr="00650935">
        <w:rPr>
          <w:b/>
          <w:bCs/>
          <w:sz w:val="24"/>
          <w:szCs w:val="24"/>
        </w:rPr>
        <w:t>Budget:</w:t>
      </w:r>
      <w:r>
        <w:rPr>
          <w:sz w:val="24"/>
          <w:szCs w:val="24"/>
        </w:rPr>
        <w:t xml:space="preserve"> </w:t>
      </w:r>
      <w:r w:rsidRPr="003A33BB">
        <w:rPr>
          <w:sz w:val="24"/>
          <w:szCs w:val="24"/>
        </w:rPr>
        <w:t>Assist in preparing and administering the annual budget under policies formulated by the township board and state law and work with the supervisor and clerk to keep the board fully advised at all times as to the</w:t>
      </w:r>
      <w:r w:rsidR="00BB5B25">
        <w:rPr>
          <w:sz w:val="24"/>
          <w:szCs w:val="24"/>
        </w:rPr>
        <w:t xml:space="preserve"> Township’s</w:t>
      </w:r>
      <w:r w:rsidRPr="003A33BB">
        <w:rPr>
          <w:sz w:val="24"/>
          <w:szCs w:val="24"/>
        </w:rPr>
        <w:t xml:space="preserve"> financial conditions </w:t>
      </w:r>
    </w:p>
    <w:p w14:paraId="4C8A043A" w14:textId="791B06B8" w:rsidR="00406469" w:rsidRPr="003A33BB" w:rsidRDefault="00406469" w:rsidP="00406469">
      <w:pPr>
        <w:pStyle w:val="p0"/>
        <w:ind w:firstLine="0"/>
        <w:rPr>
          <w:sz w:val="24"/>
          <w:szCs w:val="24"/>
        </w:rPr>
      </w:pPr>
      <w:r w:rsidRPr="00650935">
        <w:rPr>
          <w:b/>
          <w:bCs/>
          <w:sz w:val="24"/>
          <w:szCs w:val="24"/>
        </w:rPr>
        <w:t>Administration:</w:t>
      </w:r>
      <w:r>
        <w:rPr>
          <w:sz w:val="24"/>
          <w:szCs w:val="24"/>
        </w:rPr>
        <w:t xml:space="preserve">  </w:t>
      </w:r>
      <w:r w:rsidRPr="003A33BB">
        <w:rPr>
          <w:sz w:val="24"/>
          <w:szCs w:val="24"/>
        </w:rPr>
        <w:t>Be responsible to the township board for the efficient administration of all departments of the township</w:t>
      </w:r>
      <w:r>
        <w:rPr>
          <w:sz w:val="24"/>
          <w:szCs w:val="24"/>
        </w:rPr>
        <w:t>,</w:t>
      </w:r>
      <w:r w:rsidRPr="003A33BB">
        <w:rPr>
          <w:sz w:val="24"/>
          <w:szCs w:val="24"/>
        </w:rPr>
        <w:t xml:space="preserve"> </w:t>
      </w:r>
      <w:r>
        <w:rPr>
          <w:sz w:val="24"/>
          <w:szCs w:val="24"/>
        </w:rPr>
        <w:t xml:space="preserve">track implementation of BOT approved actions to implementation, </w:t>
      </w:r>
      <w:r w:rsidR="00BB5B25">
        <w:rPr>
          <w:sz w:val="24"/>
          <w:szCs w:val="24"/>
        </w:rPr>
        <w:t>organize and chair</w:t>
      </w:r>
      <w:r w:rsidRPr="003A33BB">
        <w:rPr>
          <w:sz w:val="24"/>
          <w:szCs w:val="24"/>
        </w:rPr>
        <w:t xml:space="preserve"> the biweekly management meetings</w:t>
      </w:r>
    </w:p>
    <w:p w14:paraId="5C62B0BD" w14:textId="57B62975" w:rsidR="00406469" w:rsidRPr="00406469" w:rsidRDefault="00406469" w:rsidP="00BC2E86">
      <w:pPr>
        <w:pStyle w:val="p0"/>
        <w:ind w:firstLine="0"/>
        <w:rPr>
          <w:sz w:val="24"/>
          <w:szCs w:val="24"/>
        </w:rPr>
      </w:pPr>
      <w:r w:rsidRPr="00650935">
        <w:rPr>
          <w:b/>
          <w:bCs/>
          <w:sz w:val="24"/>
          <w:szCs w:val="24"/>
        </w:rPr>
        <w:t>Human Resources:</w:t>
      </w:r>
      <w:r>
        <w:rPr>
          <w:sz w:val="24"/>
          <w:szCs w:val="24"/>
        </w:rPr>
        <w:t xml:space="preserve"> </w:t>
      </w:r>
      <w:r w:rsidRPr="003A33BB">
        <w:rPr>
          <w:sz w:val="24"/>
          <w:szCs w:val="24"/>
        </w:rPr>
        <w:t>Assume all duties and responsibilities as personnel director of all township employees, including overseeing human resources functions such as hiring, training, performance review</w:t>
      </w:r>
      <w:r>
        <w:rPr>
          <w:sz w:val="24"/>
          <w:szCs w:val="24"/>
        </w:rPr>
        <w:t xml:space="preserve">, </w:t>
      </w:r>
      <w:r w:rsidRPr="003A33BB">
        <w:rPr>
          <w:sz w:val="24"/>
          <w:szCs w:val="24"/>
        </w:rPr>
        <w:t>etc.</w:t>
      </w:r>
    </w:p>
    <w:p w14:paraId="4D054779" w14:textId="33D2C077" w:rsidR="00BC2E86" w:rsidRPr="003A33BB" w:rsidRDefault="00BC2E86" w:rsidP="00BC2E86">
      <w:pPr>
        <w:pStyle w:val="p0"/>
        <w:ind w:firstLine="0"/>
        <w:rPr>
          <w:sz w:val="24"/>
          <w:szCs w:val="24"/>
        </w:rPr>
      </w:pPr>
      <w:r w:rsidRPr="00650935">
        <w:rPr>
          <w:b/>
          <w:bCs/>
          <w:sz w:val="24"/>
          <w:szCs w:val="24"/>
        </w:rPr>
        <w:t>Facility Management:</w:t>
      </w:r>
      <w:r>
        <w:rPr>
          <w:sz w:val="24"/>
          <w:szCs w:val="24"/>
        </w:rPr>
        <w:t xml:space="preserve"> </w:t>
      </w:r>
      <w:r w:rsidR="000E670F">
        <w:rPr>
          <w:sz w:val="24"/>
          <w:szCs w:val="24"/>
        </w:rPr>
        <w:t>R</w:t>
      </w:r>
      <w:r w:rsidRPr="003A33BB">
        <w:rPr>
          <w:sz w:val="24"/>
          <w:szCs w:val="24"/>
        </w:rPr>
        <w:t>esponsible for the preservation</w:t>
      </w:r>
      <w:r w:rsidR="00EC7BD2">
        <w:rPr>
          <w:sz w:val="24"/>
          <w:szCs w:val="24"/>
        </w:rPr>
        <w:t xml:space="preserve"> and maintenance</w:t>
      </w:r>
      <w:r w:rsidRPr="003A33BB">
        <w:rPr>
          <w:sz w:val="24"/>
          <w:szCs w:val="24"/>
        </w:rPr>
        <w:t xml:space="preserve"> of township property, tools and equipment</w:t>
      </w:r>
    </w:p>
    <w:p w14:paraId="34884826" w14:textId="571BF0AE" w:rsidR="00BC2E86" w:rsidRDefault="00650935" w:rsidP="00BC2E86">
      <w:pPr>
        <w:pStyle w:val="p0"/>
        <w:ind w:firstLine="0"/>
        <w:rPr>
          <w:sz w:val="24"/>
          <w:szCs w:val="24"/>
        </w:rPr>
      </w:pPr>
      <w:r w:rsidRPr="00650935">
        <w:rPr>
          <w:b/>
          <w:bCs/>
          <w:sz w:val="24"/>
          <w:szCs w:val="24"/>
        </w:rPr>
        <w:t>Contracts:</w:t>
      </w:r>
      <w:r>
        <w:rPr>
          <w:sz w:val="24"/>
          <w:szCs w:val="24"/>
        </w:rPr>
        <w:t xml:space="preserve"> </w:t>
      </w:r>
      <w:r w:rsidR="00BC2E86" w:rsidRPr="003A33BB">
        <w:rPr>
          <w:sz w:val="24"/>
          <w:szCs w:val="24"/>
        </w:rPr>
        <w:t>Coordinate and administer township contract negotiations, applications to the township such as zoning applications, industrial facility tax, farmland agreements, and all others as may come to the township</w:t>
      </w:r>
      <w:r>
        <w:rPr>
          <w:sz w:val="24"/>
          <w:szCs w:val="24"/>
        </w:rPr>
        <w:t>, s</w:t>
      </w:r>
      <w:r w:rsidRPr="003A33BB">
        <w:rPr>
          <w:sz w:val="24"/>
          <w:szCs w:val="24"/>
        </w:rPr>
        <w:t>ee that all terms and conditions imposed in favor of the township or its inhabitants in any public utility franchise or in any contract are faithfully kept and performed</w:t>
      </w:r>
      <w:r w:rsidR="00EC7BD2">
        <w:rPr>
          <w:sz w:val="24"/>
          <w:szCs w:val="24"/>
        </w:rPr>
        <w:t xml:space="preserve">, monitor relationships with </w:t>
      </w:r>
      <w:r w:rsidR="004271FB">
        <w:rPr>
          <w:sz w:val="24"/>
          <w:szCs w:val="24"/>
        </w:rPr>
        <w:t xml:space="preserve">outside </w:t>
      </w:r>
      <w:r w:rsidR="00EC7BD2">
        <w:rPr>
          <w:sz w:val="24"/>
          <w:szCs w:val="24"/>
        </w:rPr>
        <w:t xml:space="preserve">consultants to ensure effective communication and </w:t>
      </w:r>
      <w:r w:rsidR="004271FB">
        <w:rPr>
          <w:sz w:val="24"/>
          <w:szCs w:val="24"/>
        </w:rPr>
        <w:t>to make wise use of Township resources</w:t>
      </w:r>
    </w:p>
    <w:p w14:paraId="233BED14" w14:textId="4EC64911" w:rsidR="00650935" w:rsidRPr="003A33BB" w:rsidRDefault="00650935" w:rsidP="00650935">
      <w:pPr>
        <w:pStyle w:val="p0"/>
        <w:ind w:firstLine="0"/>
        <w:rPr>
          <w:sz w:val="24"/>
          <w:szCs w:val="24"/>
        </w:rPr>
      </w:pPr>
      <w:r w:rsidRPr="00650935">
        <w:rPr>
          <w:b/>
          <w:bCs/>
          <w:sz w:val="24"/>
          <w:szCs w:val="24"/>
        </w:rPr>
        <w:t>Business Transactions:</w:t>
      </w:r>
      <w:r>
        <w:rPr>
          <w:sz w:val="24"/>
          <w:szCs w:val="24"/>
        </w:rPr>
        <w:t xml:space="preserve"> </w:t>
      </w:r>
      <w:r w:rsidRPr="003A33BB">
        <w:rPr>
          <w:sz w:val="24"/>
          <w:szCs w:val="24"/>
        </w:rPr>
        <w:t>Act as the purchasing agent for the township</w:t>
      </w:r>
      <w:r>
        <w:rPr>
          <w:sz w:val="24"/>
          <w:szCs w:val="24"/>
        </w:rPr>
        <w:t xml:space="preserve">, </w:t>
      </w:r>
      <w:r w:rsidR="004271FB">
        <w:rPr>
          <w:sz w:val="24"/>
          <w:szCs w:val="24"/>
        </w:rPr>
        <w:t xml:space="preserve">work with others to guide compliance with bidding procedures,  </w:t>
      </w:r>
      <w:r>
        <w:rPr>
          <w:sz w:val="24"/>
          <w:szCs w:val="24"/>
        </w:rPr>
        <w:t>c</w:t>
      </w:r>
      <w:r w:rsidRPr="003A33BB">
        <w:rPr>
          <w:sz w:val="24"/>
          <w:szCs w:val="24"/>
        </w:rPr>
        <w:t>onduct all sales of personal property which the township board may authorize to be sold</w:t>
      </w:r>
    </w:p>
    <w:p w14:paraId="0D18A96B" w14:textId="7E7B7BEC" w:rsidR="00BC2E86" w:rsidRDefault="00BC2E86"/>
    <w:p w14:paraId="624DF7A8" w14:textId="26873B8C" w:rsidR="00BC2E86" w:rsidRPr="00650935" w:rsidRDefault="00BC2E86">
      <w:pPr>
        <w:rPr>
          <w:rFonts w:ascii="Arial" w:hAnsi="Arial" w:cs="Arial"/>
          <w:b/>
          <w:bCs/>
        </w:rPr>
      </w:pPr>
      <w:r w:rsidRPr="00650935">
        <w:rPr>
          <w:rFonts w:ascii="Arial" w:hAnsi="Arial" w:cs="Arial"/>
          <w:b/>
          <w:bCs/>
        </w:rPr>
        <w:t>Direct reports:</w:t>
      </w:r>
    </w:p>
    <w:p w14:paraId="019E63A5" w14:textId="3470E6AD" w:rsidR="00BC2E86" w:rsidRPr="004271FB" w:rsidRDefault="00BC2E86" w:rsidP="004271FB">
      <w:pPr>
        <w:pStyle w:val="ListParagraph"/>
        <w:numPr>
          <w:ilvl w:val="0"/>
          <w:numId w:val="1"/>
        </w:numPr>
        <w:rPr>
          <w:rFonts w:ascii="Arial" w:hAnsi="Arial" w:cs="Arial"/>
        </w:rPr>
      </w:pPr>
      <w:r w:rsidRPr="004271FB">
        <w:rPr>
          <w:rFonts w:ascii="Arial" w:hAnsi="Arial" w:cs="Arial"/>
        </w:rPr>
        <w:t>Fire Chief</w:t>
      </w:r>
      <w:r w:rsidR="00406469">
        <w:rPr>
          <w:rFonts w:ascii="Arial" w:hAnsi="Arial" w:cs="Arial"/>
        </w:rPr>
        <w:t xml:space="preserve"> (existing)</w:t>
      </w:r>
    </w:p>
    <w:p w14:paraId="6F5A57CE" w14:textId="51086281" w:rsidR="00BC2E86" w:rsidRPr="004271FB" w:rsidRDefault="00BC2E86" w:rsidP="004271FB">
      <w:pPr>
        <w:pStyle w:val="ListParagraph"/>
        <w:numPr>
          <w:ilvl w:val="0"/>
          <w:numId w:val="1"/>
        </w:numPr>
        <w:rPr>
          <w:rFonts w:ascii="Arial" w:hAnsi="Arial" w:cs="Arial"/>
        </w:rPr>
      </w:pPr>
      <w:r w:rsidRPr="004271FB">
        <w:rPr>
          <w:rFonts w:ascii="Arial" w:hAnsi="Arial" w:cs="Arial"/>
        </w:rPr>
        <w:t>Director of Utilities</w:t>
      </w:r>
      <w:r w:rsidR="00406469">
        <w:rPr>
          <w:rFonts w:ascii="Arial" w:hAnsi="Arial" w:cs="Arial"/>
        </w:rPr>
        <w:t xml:space="preserve"> (existing)</w:t>
      </w:r>
    </w:p>
    <w:p w14:paraId="1A5D8BAD" w14:textId="6DCE1070" w:rsidR="00BC2E86" w:rsidRPr="004271FB" w:rsidRDefault="00BC2E86" w:rsidP="004271FB">
      <w:pPr>
        <w:pStyle w:val="ListParagraph"/>
        <w:numPr>
          <w:ilvl w:val="0"/>
          <w:numId w:val="1"/>
        </w:numPr>
        <w:rPr>
          <w:rFonts w:ascii="Arial" w:hAnsi="Arial" w:cs="Arial"/>
        </w:rPr>
      </w:pPr>
      <w:r w:rsidRPr="004271FB">
        <w:rPr>
          <w:rFonts w:ascii="Arial" w:hAnsi="Arial" w:cs="Arial"/>
        </w:rPr>
        <w:t>Human Resources</w:t>
      </w:r>
      <w:r w:rsidR="004064AC">
        <w:rPr>
          <w:rFonts w:ascii="Arial" w:hAnsi="Arial" w:cs="Arial"/>
        </w:rPr>
        <w:t xml:space="preserve"> Coordinator</w:t>
      </w:r>
      <w:r w:rsidR="00406469">
        <w:rPr>
          <w:rFonts w:ascii="Arial" w:hAnsi="Arial" w:cs="Arial"/>
        </w:rPr>
        <w:t xml:space="preserve"> (new position)</w:t>
      </w:r>
    </w:p>
    <w:p w14:paraId="63B9E9EB" w14:textId="1CDDC8C4" w:rsidR="00BC2E86" w:rsidRDefault="00BC2E86" w:rsidP="004271FB">
      <w:pPr>
        <w:pStyle w:val="ListParagraph"/>
        <w:numPr>
          <w:ilvl w:val="0"/>
          <w:numId w:val="1"/>
        </w:numPr>
        <w:rPr>
          <w:rFonts w:ascii="Arial" w:hAnsi="Arial" w:cs="Arial"/>
        </w:rPr>
      </w:pPr>
      <w:r w:rsidRPr="004271FB">
        <w:rPr>
          <w:rFonts w:ascii="Arial" w:hAnsi="Arial" w:cs="Arial"/>
        </w:rPr>
        <w:t>Office</w:t>
      </w:r>
      <w:r w:rsidR="00BB5B25">
        <w:rPr>
          <w:rFonts w:ascii="Arial" w:hAnsi="Arial" w:cs="Arial"/>
        </w:rPr>
        <w:t xml:space="preserve"> Coordinator</w:t>
      </w:r>
      <w:r w:rsidR="00406469">
        <w:rPr>
          <w:rFonts w:ascii="Arial" w:hAnsi="Arial" w:cs="Arial"/>
        </w:rPr>
        <w:t xml:space="preserve"> (existing)</w:t>
      </w:r>
    </w:p>
    <w:p w14:paraId="036BCDDD" w14:textId="738BF8AF" w:rsidR="00BB5B25" w:rsidRDefault="00BB5B25" w:rsidP="004271FB">
      <w:pPr>
        <w:pStyle w:val="ListParagraph"/>
        <w:numPr>
          <w:ilvl w:val="0"/>
          <w:numId w:val="1"/>
        </w:numPr>
        <w:rPr>
          <w:rFonts w:ascii="Arial" w:hAnsi="Arial" w:cs="Arial"/>
        </w:rPr>
      </w:pPr>
      <w:r>
        <w:rPr>
          <w:rFonts w:ascii="Arial" w:hAnsi="Arial" w:cs="Arial"/>
        </w:rPr>
        <w:t>Oversee contract with Washtenaw Sheriff (existing)</w:t>
      </w:r>
    </w:p>
    <w:p w14:paraId="5BD04C28" w14:textId="33F321B3" w:rsidR="004915F2" w:rsidRDefault="004915F2" w:rsidP="004271FB">
      <w:pPr>
        <w:pStyle w:val="ListParagraph"/>
        <w:numPr>
          <w:ilvl w:val="0"/>
          <w:numId w:val="1"/>
        </w:numPr>
        <w:rPr>
          <w:rFonts w:ascii="Arial" w:hAnsi="Arial" w:cs="Arial"/>
        </w:rPr>
      </w:pPr>
      <w:r>
        <w:rPr>
          <w:rFonts w:ascii="Arial" w:hAnsi="Arial" w:cs="Arial"/>
        </w:rPr>
        <w:t>Oversee contract with CWA Planning (existing)</w:t>
      </w:r>
    </w:p>
    <w:p w14:paraId="11609890" w14:textId="5858AA7E" w:rsidR="004915F2" w:rsidRDefault="004915F2" w:rsidP="004271FB">
      <w:pPr>
        <w:pStyle w:val="ListParagraph"/>
        <w:numPr>
          <w:ilvl w:val="0"/>
          <w:numId w:val="1"/>
        </w:numPr>
        <w:rPr>
          <w:rFonts w:ascii="Arial" w:hAnsi="Arial" w:cs="Arial"/>
        </w:rPr>
      </w:pPr>
      <w:r>
        <w:rPr>
          <w:rFonts w:ascii="Arial" w:hAnsi="Arial" w:cs="Arial"/>
        </w:rPr>
        <w:t>Oversee contract with OHM Engineering (existing)</w:t>
      </w:r>
    </w:p>
    <w:p w14:paraId="40BF2CA1" w14:textId="26A2EAAE" w:rsidR="00BB5B25" w:rsidRPr="004271FB" w:rsidRDefault="00BB5B25" w:rsidP="004271FB">
      <w:pPr>
        <w:pStyle w:val="ListParagraph"/>
        <w:numPr>
          <w:ilvl w:val="0"/>
          <w:numId w:val="1"/>
        </w:numPr>
        <w:rPr>
          <w:rFonts w:ascii="Arial" w:hAnsi="Arial" w:cs="Arial"/>
        </w:rPr>
      </w:pPr>
      <w:r>
        <w:rPr>
          <w:rFonts w:ascii="Arial" w:hAnsi="Arial" w:cs="Arial"/>
        </w:rPr>
        <w:t>Oversee contract for IT (new)</w:t>
      </w:r>
    </w:p>
    <w:sectPr w:rsidR="00BB5B25" w:rsidRPr="004271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0B107" w14:textId="77777777" w:rsidR="00290B15" w:rsidRDefault="00290B15" w:rsidP="00CE5B10">
      <w:r>
        <w:separator/>
      </w:r>
    </w:p>
  </w:endnote>
  <w:endnote w:type="continuationSeparator" w:id="0">
    <w:p w14:paraId="1B1EC93D" w14:textId="77777777" w:rsidR="00290B15" w:rsidRDefault="00290B15" w:rsidP="00CE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BC0A4" w14:textId="77777777" w:rsidR="00290B15" w:rsidRDefault="00290B15" w:rsidP="00CE5B10">
      <w:r>
        <w:separator/>
      </w:r>
    </w:p>
  </w:footnote>
  <w:footnote w:type="continuationSeparator" w:id="0">
    <w:p w14:paraId="30EFCCF3" w14:textId="77777777" w:rsidR="00290B15" w:rsidRDefault="00290B15" w:rsidP="00CE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627F" w14:textId="485294BD" w:rsidR="00CE5B10" w:rsidRDefault="00CE5B10">
    <w:pPr>
      <w:pStyle w:val="Header"/>
    </w:pPr>
    <w:r>
      <w:tab/>
    </w:r>
    <w:r>
      <w:tab/>
      <w:t>Draft 4/</w:t>
    </w:r>
    <w:r w:rsidR="00BB5B25">
      <w:t>25</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C57C4"/>
    <w:multiLevelType w:val="hybridMultilevel"/>
    <w:tmpl w:val="665E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86"/>
    <w:rsid w:val="00056D07"/>
    <w:rsid w:val="000E670F"/>
    <w:rsid w:val="00176FC7"/>
    <w:rsid w:val="00290B15"/>
    <w:rsid w:val="00406469"/>
    <w:rsid w:val="004064AC"/>
    <w:rsid w:val="004271FB"/>
    <w:rsid w:val="004915F2"/>
    <w:rsid w:val="00580117"/>
    <w:rsid w:val="005E6157"/>
    <w:rsid w:val="00650935"/>
    <w:rsid w:val="00AC5BDC"/>
    <w:rsid w:val="00B714F3"/>
    <w:rsid w:val="00BB5B25"/>
    <w:rsid w:val="00BC2E86"/>
    <w:rsid w:val="00C206F8"/>
    <w:rsid w:val="00CC2DBF"/>
    <w:rsid w:val="00CE5B10"/>
    <w:rsid w:val="00DC042D"/>
    <w:rsid w:val="00EC7BD2"/>
    <w:rsid w:val="00F2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74B57"/>
  <w15:chartTrackingRefBased/>
  <w15:docId w15:val="{4799F463-9394-2042-8403-69FEA32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qFormat/>
    <w:rsid w:val="00BC2E86"/>
    <w:pPr>
      <w:spacing w:after="120"/>
      <w:ind w:firstLine="432"/>
    </w:pPr>
    <w:rPr>
      <w:rFonts w:ascii="Arial" w:eastAsia="Arial" w:hAnsi="Arial" w:cs="Calibri"/>
      <w:sz w:val="20"/>
      <w:szCs w:val="22"/>
    </w:rPr>
  </w:style>
  <w:style w:type="paragraph" w:styleId="Header">
    <w:name w:val="header"/>
    <w:basedOn w:val="Normal"/>
    <w:link w:val="HeaderChar"/>
    <w:uiPriority w:val="99"/>
    <w:unhideWhenUsed/>
    <w:rsid w:val="00CE5B10"/>
    <w:pPr>
      <w:tabs>
        <w:tab w:val="center" w:pos="4680"/>
        <w:tab w:val="right" w:pos="9360"/>
      </w:tabs>
    </w:pPr>
  </w:style>
  <w:style w:type="character" w:customStyle="1" w:styleId="HeaderChar">
    <w:name w:val="Header Char"/>
    <w:basedOn w:val="DefaultParagraphFont"/>
    <w:link w:val="Header"/>
    <w:uiPriority w:val="99"/>
    <w:rsid w:val="00CE5B10"/>
  </w:style>
  <w:style w:type="paragraph" w:styleId="Footer">
    <w:name w:val="footer"/>
    <w:basedOn w:val="Normal"/>
    <w:link w:val="FooterChar"/>
    <w:uiPriority w:val="99"/>
    <w:unhideWhenUsed/>
    <w:rsid w:val="00CE5B10"/>
    <w:pPr>
      <w:tabs>
        <w:tab w:val="center" w:pos="4680"/>
        <w:tab w:val="right" w:pos="9360"/>
      </w:tabs>
    </w:pPr>
  </w:style>
  <w:style w:type="character" w:customStyle="1" w:styleId="FooterChar">
    <w:name w:val="Footer Char"/>
    <w:basedOn w:val="DefaultParagraphFont"/>
    <w:link w:val="Footer"/>
    <w:uiPriority w:val="99"/>
    <w:rsid w:val="00CE5B10"/>
  </w:style>
  <w:style w:type="paragraph" w:styleId="ListParagraph">
    <w:name w:val="List Paragraph"/>
    <w:basedOn w:val="Normal"/>
    <w:uiPriority w:val="34"/>
    <w:qFormat/>
    <w:rsid w:val="0042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2021-05-06T06:13:00Z</dcterms:created>
  <dcterms:modified xsi:type="dcterms:W3CDTF">2021-05-06T07:05:00Z</dcterms:modified>
</cp:coreProperties>
</file>